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4" w:rsidRDefault="000E04E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1C5BA4" w:rsidRDefault="000E04E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Днепр, 4.951.760.157.141.521.099.596.496.786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19.807.040.628.566.084.398.385.987.520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высокой-пра-ивдиво-октав-реальностей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Соль-ИВДИВО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1C5BA4" w:rsidRDefault="000E04E4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РОТОКОЛ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Совета ИВО от 25 .06. 2023 г.</w:t>
      </w:r>
    </w:p>
    <w:p w:rsidR="001C5BA4" w:rsidRDefault="000E04E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подразделения ИВДИВО Днепр</w:t>
      </w:r>
    </w:p>
    <w:p w:rsidR="001C5BA4" w:rsidRDefault="000E04E4">
      <w:pPr>
        <w:pStyle w:val="normal"/>
        <w:spacing w:before="36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Согласовано ИВАС Кут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25.06.2023</w:t>
      </w:r>
    </w:p>
    <w:p w:rsidR="001C5BA4" w:rsidRDefault="000E04E4">
      <w:pPr>
        <w:pStyle w:val="normal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Присутствовало всего:20  ДК ИВО:</w:t>
      </w:r>
    </w:p>
    <w:tbl>
      <w:tblPr>
        <w:tblStyle w:val="a5"/>
        <w:tblW w:w="8472" w:type="dxa"/>
        <w:tblInd w:w="-108" w:type="dxa"/>
        <w:tblLayout w:type="fixed"/>
        <w:tblLook w:val="0400"/>
      </w:tblPr>
      <w:tblGrid>
        <w:gridCol w:w="545"/>
        <w:gridCol w:w="5942"/>
        <w:gridCol w:w="991"/>
        <w:gridCol w:w="994"/>
      </w:tblGrid>
      <w:tr w:rsidR="002578A3" w:rsidTr="002578A3">
        <w:trPr>
          <w:cantSplit/>
          <w:trHeight w:val="1603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присутствие</w:t>
            </w:r>
          </w:p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присутствие</w:t>
            </w:r>
          </w:p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rHeight w:val="709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подразделения ИВДИВО ИВАС КХФ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Высшей Школы Синтеза ИВО АС Иосифа ИВАС 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Соколова Леся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Академии Синтез Философии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rHeight w:val="451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ВАС ИВО АС Филиппа ИВАС 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Тимошенко Анна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Империи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синтезфизичности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_Ч_С ИВОАС Византия ИВАС 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План Синтеза/ Частный План Синтез О-Ч-С ИВО АС Юлия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Степаненко Ирина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Информации О-Ч-С ИВО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Юсефа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Богданов Анатолий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Синтеза О-Ч-С ИВО АС Саввы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Скоробогатов Сергей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Экономики О-Ч-С  ИВО АС Вильгельма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О-Ч-С ИВО АС Александра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Дашкова Светлана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Развития О-Ч-С ИВО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Яромира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Иерархии  ИВО АС Сераписа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Нестерова Наталья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Нации Гражданской Конфедерации О-Ч-С  ИВО АС Эдуарда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Образования О-Ч-С ИВО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Фадея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Ваврушкова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Мировоззрения О-Ч-С ИВО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Сарафима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Культуры О-Ч-С ИВО АС Святослава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Искусства О-Ч-С ИВО 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Эоана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Коваленко Валентина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rHeight w:val="557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Воспитания  О-Ч-С ИВО АС Сергея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СулимаТатьяна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rHeight w:val="315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ИВДИВО-о-м-п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Этики О-Ч-С ИВО АС Сулеймана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A3" w:rsidTr="002578A3">
        <w:trPr>
          <w:cantSplit/>
          <w:trHeight w:val="345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Имперской цивилизации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синтезфизичности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ПЗ ИВО АС Антея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A3" w:rsidRDefault="002578A3">
            <w:pPr>
              <w:pStyle w:val="normal"/>
              <w:widowControl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</w:tr>
    </w:tbl>
    <w:p w:rsidR="001C5BA4" w:rsidRDefault="000E04E4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Состоялись: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ИВДИВО-октавно-метагалактическо-планетарного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Воливач</w:t>
      </w:r>
      <w:proofErr w:type="spell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Вхождение в праздничное действие ИВДИВО Явлением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ИВМатери</w:t>
      </w:r>
      <w:proofErr w:type="spell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ИВМатерью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лужа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Магнитнсть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ОМ ИВО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ИВМатери</w:t>
      </w:r>
      <w:proofErr w:type="spell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Развёртка  красоты качеств и красоты свойств 4096ти частей для человечества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З с 19окт…..584-мя качествами и свойствами в материи выражением ответственности,  образованности, чести жить и служить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ИВМатерью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ИВМатери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Качества-Владычество</w:t>
      </w:r>
      <w:proofErr w:type="spellEnd"/>
      <w:proofErr w:type="gram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Свойства-Аватарскость</w:t>
      </w:r>
      <w:proofErr w:type="spell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Восприятие-приятие-приятное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 О-М-П Плана Синтеза/ Частного Плана Синтеза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Отца-Человека-Субьекта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АС Юлия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Ирина Степаненко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Стяжание  Плана Си ИВО  ДК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Сложению, выявление и написание Плана Си ДК(2023-2024 с июня по июнь)</w:t>
      </w:r>
      <w:r w:rsidR="002578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Синтез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78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поручений </w:t>
      </w:r>
    </w:p>
    <w:p w:rsidR="001C5BA4" w:rsidRDefault="002578A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</w:t>
      </w:r>
      <w:r w:rsidR="000E04E4">
        <w:rPr>
          <w:rFonts w:ascii="Times New Roman" w:eastAsia="Times New Roman" w:hAnsi="Times New Roman" w:cs="Times New Roman"/>
          <w:sz w:val="24"/>
          <w:szCs w:val="24"/>
        </w:rPr>
        <w:t>интез</w:t>
      </w:r>
      <w:proofErr w:type="gramStart"/>
      <w:r w:rsidR="000E04E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E04E4">
        <w:rPr>
          <w:rFonts w:ascii="Times New Roman" w:eastAsia="Times New Roman" w:hAnsi="Times New Roman" w:cs="Times New Roman"/>
          <w:sz w:val="24"/>
          <w:szCs w:val="24"/>
        </w:rPr>
        <w:t xml:space="preserve"> личный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Синтеза</w:t>
      </w:r>
      <w:r w:rsidR="002578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Посвящённого ИВО: Первый курс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Синтеза</w:t>
      </w:r>
      <w:r w:rsidR="002578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ИВДИВО Днепр</w:t>
      </w:r>
    </w:p>
    <w:p w:rsidR="002578A3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Синтеза </w:t>
      </w:r>
      <w:proofErr w:type="gramStart"/>
      <w:r w:rsidR="002578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бщины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32-Планов Синтеза каждому ДК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Синтеза</w:t>
      </w:r>
      <w:r w:rsidR="002578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 территории ИВДИВО Днепр.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вхождение в силу реализации Распоряжения 265 с 71пунктов Синтеза и развёртка для граждан на территории концентрации Синтеза ИВО  68 пункта 256 Распоряжения ИВО.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Синтеза  подразделения ИВДИВО Днепр с доработкой: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Проведение двух Советов ИВО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подразделения ИВДИВО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Татьяна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Шинкаренко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 заявленные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Аватары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Синтеза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 ВШС ИВО АС Иосифа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Леся Соколова)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Совет Парадигмы ИВО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ИВДИВО-октавно-метагалактическо-планетарной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Академии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Синтез-Философии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Наталья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Лескина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4.Должностной Совет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подразделения ИВДИВО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Татьяна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Шинкаренко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 ВШС ИВО АС Иосифа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Леся Соколова,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ИВДИВО-о-м-п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Академии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Синтез-Философии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Наталья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Лескина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ИВДИВО-о-м-п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АС Александра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Светлана Дашкова,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ИВДИВО-о-м-п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Иерархии ИВО АС Сераписа ИВАС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 Наталья Нестерова.)</w:t>
      </w:r>
      <w:proofErr w:type="gram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Праздничное действие в ИВДИВО </w:t>
      </w:r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ИВДИВО-о-м-п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Воливач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и заявленные </w:t>
      </w:r>
      <w:proofErr w:type="spell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Аватары</w:t>
      </w:r>
      <w:proofErr w:type="spell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ИВО)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Активация и развёртка курса Посвящённого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Первостяжания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ИВДИВО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Аватары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ИВО по горизонтам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ДК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ИВО подразделения Изначально Вышестоящего Дома Изначально Вышестоящего Отца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Шинкаренко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Высшей Школы Синтеза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Синтеза Иосифа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Леся Соколова,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ИВДИВО-октавно-метагалактическо-планетарного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Синтеза Саввы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Скоробогатв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.)</w:t>
      </w:r>
      <w:proofErr w:type="gramEnd"/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Стяжание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рарабтка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Стяжание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рарабртка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256+1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Парадигмальная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идеологии подразделения ИВДИВО Днепр.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Синтез-деятельлность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гражданами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Разработка ДК организациями служения (+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составлление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тезисов)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Деятельность 32-х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органиаий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8 ми горизонтам)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Действие ДК в организациях ракурсом 91 подразделения ИВДИВО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Вхождение в еженедельную волну Синтеза ИВО.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Проекты для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гражданв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МЦ. Действие Воинов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Синтеа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Восприятия ИВО и Ядра 18 Синтеза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Действие в ИВДИВО Зданиях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в том числе дежурство)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Ведение Общины ИВАС КХ ДК </w:t>
      </w:r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ИВДИВО-октавно-метагалактическо-планетарной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Империи 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Отец-Человек-Субъектов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Синтеза Византия Изначально Вышестоящего 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Синтеза Кут </w:t>
      </w:r>
      <w:proofErr w:type="spellStart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, Юлия Богданова)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Стяжание и разработка Свершенного Сердца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Энциклопедический Синтез ИВО (+набор и проверка текстов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Главы ИВДИВО)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23. Абсолюты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эволций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Абсоюты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материи ИВО 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24.  8 Дней Творения ИВО с 27.07.23 по 3.08.23.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25. Вхождение и действие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Логоичностью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Учителями Синтеза ИВО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26. Рождественские стяжания с 24.12.23 по 8.01 24</w:t>
      </w:r>
    </w:p>
    <w:p w:rsidR="001C5BA4" w:rsidRDefault="000E04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27. ИВДИВО 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равитие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, ИВДИВО - разработка ДК</w:t>
      </w:r>
    </w:p>
    <w:p w:rsidR="002578A3" w:rsidRDefault="00EE6AD1" w:rsidP="002578A3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E6AD1">
        <w:rPr>
          <w:rFonts w:ascii="Times New Roman" w:hAnsi="Times New Roman" w:cs="Times New Roman"/>
          <w:sz w:val="24"/>
          <w:szCs w:val="24"/>
        </w:rPr>
        <w:t>Составил</w:t>
      </w:r>
      <w:r w:rsidR="00340C27">
        <w:rPr>
          <w:rFonts w:ascii="Times New Roman" w:hAnsi="Times New Roman" w:cs="Times New Roman"/>
          <w:sz w:val="24"/>
          <w:szCs w:val="24"/>
        </w:rPr>
        <w:t>а</w:t>
      </w:r>
      <w:r w:rsidRPr="00EE6AD1">
        <w:rPr>
          <w:rFonts w:ascii="Times New Roman" w:hAnsi="Times New Roman" w:cs="Times New Roman"/>
          <w:sz w:val="24"/>
          <w:szCs w:val="24"/>
        </w:rPr>
        <w:t xml:space="preserve"> ИВДИВО Секретарь </w:t>
      </w:r>
      <w:r w:rsidR="002578A3">
        <w:rPr>
          <w:rFonts w:ascii="Times New Roman" w:hAnsi="Times New Roman" w:cs="Times New Roman"/>
          <w:sz w:val="24"/>
          <w:szCs w:val="24"/>
        </w:rPr>
        <w:t xml:space="preserve">А.Тимошенко </w:t>
      </w:r>
    </w:p>
    <w:p w:rsidR="002578A3" w:rsidRPr="002578A3" w:rsidRDefault="002578A3" w:rsidP="002578A3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sz w:val="24"/>
          <w:szCs w:val="24"/>
          <w:lang w:eastAsia="zh-CN" w:bidi="hi-IN"/>
        </w:rPr>
      </w:pPr>
      <w:r w:rsidRPr="002578A3">
        <w:rPr>
          <w:rFonts w:ascii="Times New Roman" w:eastAsia="Noto Serif CJK SC" w:hAnsi="Times New Roman" w:cs="Times New Roman"/>
          <w:iCs/>
          <w:sz w:val="24"/>
          <w:szCs w:val="24"/>
          <w:lang w:eastAsia="zh-CN" w:bidi="hi-IN"/>
        </w:rPr>
        <w:t xml:space="preserve">Согласовано: </w:t>
      </w:r>
      <w:proofErr w:type="spellStart"/>
      <w:r w:rsidRPr="002578A3">
        <w:rPr>
          <w:rFonts w:ascii="Times New Roman" w:eastAsia="Noto Serif CJK SC" w:hAnsi="Times New Roman" w:cs="Times New Roman"/>
          <w:iCs/>
          <w:sz w:val="24"/>
          <w:szCs w:val="24"/>
          <w:lang w:eastAsia="zh-CN" w:bidi="hi-IN"/>
        </w:rPr>
        <w:t>Аватарессой</w:t>
      </w:r>
      <w:proofErr w:type="spellEnd"/>
      <w:r w:rsidRPr="002578A3">
        <w:rPr>
          <w:rFonts w:ascii="Times New Roman" w:eastAsia="Noto Serif CJK SC" w:hAnsi="Times New Roman" w:cs="Times New Roman"/>
          <w:iCs/>
          <w:sz w:val="24"/>
          <w:szCs w:val="24"/>
          <w:lang w:eastAsia="zh-CN" w:bidi="hi-IN"/>
        </w:rPr>
        <w:t xml:space="preserve"> ИВО подразделения ИВДИВО Днепр Т. </w:t>
      </w:r>
      <w:proofErr w:type="spellStart"/>
      <w:r w:rsidRPr="002578A3">
        <w:rPr>
          <w:rFonts w:ascii="Times New Roman" w:eastAsia="Noto Serif CJK SC" w:hAnsi="Times New Roman" w:cs="Times New Roman"/>
          <w:iCs/>
          <w:sz w:val="24"/>
          <w:szCs w:val="24"/>
          <w:lang w:eastAsia="zh-CN" w:bidi="hi-IN"/>
        </w:rPr>
        <w:t>Шинкаренко</w:t>
      </w:r>
      <w:proofErr w:type="spellEnd"/>
    </w:p>
    <w:p w:rsidR="001C5BA4" w:rsidRDefault="001C5BA4" w:rsidP="00EE6A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8A3" w:rsidRDefault="002578A3" w:rsidP="00EE6A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8A3" w:rsidRPr="00EE6AD1" w:rsidRDefault="002578A3" w:rsidP="00EE6A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78A3" w:rsidRPr="00EE6AD1" w:rsidSect="001C5BA4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erif CJK SC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BA4"/>
    <w:rsid w:val="00034ACF"/>
    <w:rsid w:val="000E04E4"/>
    <w:rsid w:val="001C5BA4"/>
    <w:rsid w:val="002578A3"/>
    <w:rsid w:val="00340C27"/>
    <w:rsid w:val="004748FF"/>
    <w:rsid w:val="008E27D6"/>
    <w:rsid w:val="00EE6AD1"/>
    <w:rsid w:val="00F3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F"/>
  </w:style>
  <w:style w:type="paragraph" w:styleId="1">
    <w:name w:val="heading 1"/>
    <w:basedOn w:val="normal"/>
    <w:next w:val="normal"/>
    <w:rsid w:val="001C5BA4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5BA4"/>
    <w:pPr>
      <w:keepNext/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color w:val="000000"/>
      <w:sz w:val="32"/>
      <w:szCs w:val="32"/>
    </w:rPr>
  </w:style>
  <w:style w:type="paragraph" w:styleId="3">
    <w:name w:val="heading 3"/>
    <w:basedOn w:val="normal"/>
    <w:next w:val="normal"/>
    <w:rsid w:val="001C5BA4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5BA4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5BA4"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normal"/>
    <w:next w:val="normal"/>
    <w:rsid w:val="001C5BA4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5BA4"/>
  </w:style>
  <w:style w:type="table" w:customStyle="1" w:styleId="TableNormal">
    <w:name w:val="Table Normal"/>
    <w:rsid w:val="001C5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5BA4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5BA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5B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2023-06-25T19:30:00Z</dcterms:created>
  <dcterms:modified xsi:type="dcterms:W3CDTF">2023-11-29T18:30:00Z</dcterms:modified>
</cp:coreProperties>
</file>